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none"/>
          <w:lang w:eastAsia="zh-CN"/>
        </w:rPr>
        <w:t>附件四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44"/>
          <w:szCs w:val="44"/>
          <w:u w:val="none"/>
          <w:lang w:val="en-US" w:eastAsia="zh-CN"/>
        </w:rPr>
        <w:t>滨海新区市场监督管理局企业知识产权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sz w:val="44"/>
          <w:szCs w:val="44"/>
          <w:u w:val="none"/>
          <w:lang w:val="en-US" w:eastAsia="zh-CN"/>
        </w:rPr>
        <w:t>（问需解困）调查问卷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企业名称：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联系方式：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企业的规模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A.小型企业100人以下  B.中型企业100-300人  C.大型企业300人以上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企业所在的行业是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下列哪些属于知识产权的范畴？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A.专利权  B.商标权  C. 著作权  D. 商业秘密  E. 植物新品种权  F. 集成电路布图设计权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企业拥有的知识产权类型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A.专利权（发明专利、实用新型专利、外观设计专利）B.商标权  C.著作权       D.其他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企业是否制定知识产权战略规划？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A.有明确的战略规划  B.有大概的战略方向 C.没有制定战略规划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7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对商业秘密的保护情况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A.有严格的保密制度和技术  B.有保密制度，但无防范技术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C.没有保密制度和技术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8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是否有专业人员进行知识产权保护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A.有专业人员  B.有人员负责但不专业  C.没有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企业的知识产权是否被侵犯过？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A.是  B.否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企业遇到的知识产权侵权的类型是什么？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A.专利侵权  B.商标侵权  C.其他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企业如何解决知识产权被侵权的问题？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A.与对方协商解决  B.通过律师发律师函  C.法院诉讼   D.向市场监管部门投诉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企业的知识产权是否进行过质押融资？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A.是  B.否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企业的知识产权是否进行过交易？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A.是  B.否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企业知识产权交易的途径是：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15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对知识产权相关政策是否了解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A.非常了解  B.有一定的了解  C.不了解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16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如果有一个知识产权查询平台和数据库，您希望获取哪些数据 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shd w:val="clear" w:color="auto" w:fill="FFFFFF"/>
        </w:rPr>
        <w:t>A.国家知识产权政策  B.商标、专利申请服务  C.专利分析及交易信息  D.国内外知识产权信息数据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17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如需知识产权服务，期望的服务内容有哪些？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/>
          <w:color w:val="auto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 xml:space="preserve">                    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2" w:firstLineChars="200"/>
        <w:textAlignment w:val="auto"/>
        <w:rPr>
          <w:rFonts w:hint="eastAsia" w:ascii="仿宋" w:hAnsi="仿宋" w:eastAsia="仿宋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18.当前企业知识产权保护方面临哪些需要协调解决的困难和问题？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u w:val="single"/>
          <w:lang w:val="en-US" w:eastAsia="zh-CN"/>
        </w:rPr>
        <w:t xml:space="preserve">                                              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421" w:firstLineChars="200"/>
        <w:jc w:val="both"/>
        <w:textAlignment w:val="auto"/>
      </w:pPr>
      <w:r>
        <w:rPr>
          <w:rFonts w:hint="eastAsia"/>
          <w:b/>
          <w:bCs/>
          <w:color w:val="auto"/>
          <w:u w:val="single"/>
          <w:lang w:val="en-US" w:eastAsia="zh-CN"/>
        </w:rPr>
        <w:t xml:space="preserve">                                                                               </w:t>
      </w:r>
      <w:r>
        <w:rPr>
          <w:rFonts w:hint="eastAsia"/>
          <w:b/>
          <w:bCs/>
          <w:color w:val="auto"/>
          <w:lang w:val="en-US" w:eastAsia="zh-CN"/>
        </w:rPr>
        <w:t>。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B354FA"/>
    <w:rsid w:val="3EAB0813"/>
    <w:rsid w:val="55735414"/>
    <w:rsid w:val="F8EE78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kylin</cp:lastModifiedBy>
  <dcterms:modified xsi:type="dcterms:W3CDTF">2021-12-30T16:10:16Z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